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487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Даниила Викторовича,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онкурсный управляющий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Д.В.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25836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Даниила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487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